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FB" w:rsidRPr="00A645FB" w:rsidRDefault="00A645FB" w:rsidP="00A645FB">
      <w:pPr>
        <w:pStyle w:val="a3"/>
        <w:shd w:val="clear" w:color="auto" w:fill="FFFFFF"/>
        <w:spacing w:before="0" w:beforeAutospacing="0" w:after="0" w:afterAutospacing="0" w:line="330" w:lineRule="atLeast"/>
        <w:jc w:val="center"/>
        <w:rPr>
          <w:color w:val="303030"/>
        </w:rPr>
      </w:pPr>
      <w:r w:rsidRPr="00A645FB">
        <w:rPr>
          <w:rStyle w:val="a4"/>
          <w:color w:val="303030"/>
        </w:rPr>
        <w:t>ЎЗБЕКИСТОН РЕСПУБЛИКАСИ ХАЛҚ ТАЪЛИМИ ВАЗИРЛИГИ</w:t>
      </w:r>
      <w:r w:rsidRPr="00A645FB">
        <w:rPr>
          <w:b/>
          <w:bCs/>
          <w:color w:val="303030"/>
        </w:rPr>
        <w:br/>
      </w:r>
      <w:r w:rsidRPr="00A645FB">
        <w:rPr>
          <w:rStyle w:val="a4"/>
          <w:color w:val="303030"/>
        </w:rPr>
        <w:t>ЎЗБЕКИСТОН РЕСПУБЛИКАСИ МЕҲНАТ ВА АҲОЛИНИ ИЖТИМОИЙ МУҲОФАЗА ҚИЛИШ ВАЗИРЛИГИ</w:t>
      </w:r>
      <w:r w:rsidRPr="00A645FB">
        <w:rPr>
          <w:b/>
          <w:bCs/>
          <w:color w:val="303030"/>
        </w:rPr>
        <w:br/>
      </w:r>
      <w:r w:rsidRPr="00A645FB">
        <w:rPr>
          <w:rStyle w:val="a4"/>
          <w:color w:val="303030"/>
        </w:rPr>
        <w:t>ЎЗБЕКИСТОН РЕСПУБЛИКАСИ СОҒЛИҚНИ САҚЛАШ ВАЗИРЛИГИНИНГ</w:t>
      </w:r>
      <w:r w:rsidRPr="00A645FB">
        <w:rPr>
          <w:b/>
          <w:bCs/>
          <w:color w:val="303030"/>
        </w:rPr>
        <w:br/>
      </w:r>
      <w:r w:rsidRPr="00A645FB">
        <w:rPr>
          <w:rStyle w:val="a4"/>
          <w:color w:val="303030"/>
        </w:rPr>
        <w:t>ҚАРОРИ</w:t>
      </w:r>
    </w:p>
    <w:p w:rsidR="00A645FB" w:rsidRPr="00A645FB" w:rsidRDefault="00A645FB" w:rsidP="00A645FB">
      <w:pPr>
        <w:pStyle w:val="a3"/>
        <w:shd w:val="clear" w:color="auto" w:fill="FFFFFF"/>
        <w:spacing w:before="0" w:beforeAutospacing="0" w:after="150" w:afterAutospacing="0" w:line="330" w:lineRule="atLeast"/>
        <w:jc w:val="center"/>
        <w:rPr>
          <w:color w:val="303030"/>
        </w:rPr>
      </w:pPr>
      <w:r w:rsidRPr="00A645FB">
        <w:rPr>
          <w:color w:val="303030"/>
        </w:rPr>
        <w:t> </w:t>
      </w:r>
    </w:p>
    <w:p w:rsidR="00A645FB" w:rsidRPr="00A645FB" w:rsidRDefault="00A645FB" w:rsidP="00A645FB">
      <w:pPr>
        <w:pStyle w:val="a3"/>
        <w:shd w:val="clear" w:color="auto" w:fill="FFFFFF"/>
        <w:spacing w:before="0" w:beforeAutospacing="0" w:after="150" w:afterAutospacing="0" w:line="330" w:lineRule="atLeast"/>
        <w:jc w:val="center"/>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center"/>
        <w:rPr>
          <w:color w:val="303030"/>
        </w:rPr>
      </w:pPr>
      <w:r w:rsidRPr="00A645FB">
        <w:rPr>
          <w:color w:val="303030"/>
        </w:rPr>
        <w:t>ВАСИЙЛИК ВА ҲОМИЙЛИК ОРГАНЛАРИ ТОМОНИДАН ЕТИМ БОЛАЛАР ВА ОТА-ОНА ҚАРАМОҒИДАН МАҲРУМ БЎЛГАН БОЛАЛАР ТУРАР ЖОЙЛАРИНИНГ САҚЛАНИБ ҚОЛИШИНИ НАЗОРАТ ҚИЛИШ ҚОИДАЛАРИГА ЎЗГАРТИРИШ ВА ҚЎШИМЧА КИРИТИШ ҲАҚИДА</w:t>
      </w:r>
    </w:p>
    <w:p w:rsidR="00A645FB" w:rsidRPr="00A645FB" w:rsidRDefault="00A645FB" w:rsidP="00A645FB">
      <w:pPr>
        <w:pStyle w:val="a3"/>
        <w:shd w:val="clear" w:color="auto" w:fill="FFFFFF"/>
        <w:spacing w:before="0" w:beforeAutospacing="0" w:after="150" w:afterAutospacing="0" w:line="330" w:lineRule="atLeast"/>
        <w:jc w:val="center"/>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center"/>
        <w:rPr>
          <w:color w:val="303030"/>
        </w:rPr>
      </w:pPr>
      <w:bookmarkStart w:id="0" w:name="2594737"/>
      <w:r w:rsidRPr="00A645FB">
        <w:rPr>
          <w:rStyle w:val="a5"/>
          <w:color w:val="000000"/>
        </w:rPr>
        <w:t>(Ўзбекистон Республикаси қонун ҳужжатлари тўплами, 2015 й., 10-сон, 122-модда)</w:t>
      </w:r>
      <w:bookmarkEnd w:id="0"/>
    </w:p>
    <w:p w:rsidR="00A645FB" w:rsidRPr="00A645FB" w:rsidRDefault="00A645FB" w:rsidP="00A645FB">
      <w:pPr>
        <w:pStyle w:val="a3"/>
        <w:shd w:val="clear" w:color="auto" w:fill="FFFFFF"/>
        <w:spacing w:before="0" w:beforeAutospacing="0" w:after="150" w:afterAutospacing="0" w:line="330" w:lineRule="atLeast"/>
        <w:jc w:val="center"/>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center"/>
        <w:rPr>
          <w:color w:val="303030"/>
        </w:rPr>
      </w:pPr>
      <w:bookmarkStart w:id="1" w:name="2593281"/>
      <w:r w:rsidRPr="00A645FB">
        <w:rPr>
          <w:rStyle w:val="a4"/>
          <w:color w:val="000000"/>
          <w:sz w:val="15"/>
          <w:szCs w:val="15"/>
        </w:rPr>
        <w:t>[Ўзбекистон Республикаси Адлия вазирлиги томонидан 2015 йил 11 мартда рўйхатдан ўтказилди, рўйхат рақами 2189-1]</w:t>
      </w:r>
      <w:bookmarkEnd w:id="1"/>
    </w:p>
    <w:p w:rsidR="00A645FB" w:rsidRPr="00A645FB" w:rsidRDefault="00A645FB" w:rsidP="00A645FB">
      <w:pPr>
        <w:pStyle w:val="a3"/>
        <w:shd w:val="clear" w:color="auto" w:fill="FFFFFF"/>
        <w:spacing w:before="0" w:beforeAutospacing="0" w:after="150" w:afterAutospacing="0" w:line="330" w:lineRule="atLeast"/>
        <w:jc w:val="center"/>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both"/>
        <w:rPr>
          <w:color w:val="303030"/>
        </w:rPr>
      </w:pPr>
      <w:bookmarkStart w:id="2" w:name="2593254"/>
      <w:bookmarkStart w:id="3" w:name="2593249"/>
      <w:bookmarkEnd w:id="2"/>
      <w:bookmarkEnd w:id="3"/>
      <w:r w:rsidRPr="00A645FB">
        <w:rPr>
          <w:color w:val="000000"/>
        </w:rPr>
        <w:t>Ўзбекистон Республикаси Вазирлар Маҳкамасининг 2014 йил 9 декабрдаги 338-сон «Етим болалар ва ота-она қарамоғидан маҳрум бўлган болаларни турар жойлар билан таъминлаш тартиби тўғрисидаги низомга ўзгартириш ва қўшимчалар киритиш ҳақида»ги</w:t>
      </w:r>
      <w:hyperlink r:id="rId5" w:history="1">
        <w:r w:rsidRPr="00A645FB">
          <w:rPr>
            <w:rStyle w:val="apple-converted-space"/>
            <w:color w:val="000000"/>
          </w:rPr>
          <w:t> </w:t>
        </w:r>
        <w:r w:rsidRPr="00A645FB">
          <w:rPr>
            <w:rStyle w:val="a6"/>
            <w:color w:val="000000"/>
            <w:u w:val="none"/>
          </w:rPr>
          <w:t>қарорига</w:t>
        </w:r>
        <w:r w:rsidRPr="00A645FB">
          <w:rPr>
            <w:rStyle w:val="apple-converted-space"/>
            <w:color w:val="000000"/>
          </w:rPr>
          <w:t> </w:t>
        </w:r>
      </w:hyperlink>
      <w:r w:rsidRPr="00A645FB">
        <w:rPr>
          <w:color w:val="000000"/>
        </w:rPr>
        <w:t>мувофиқ Ўзбекистон Республикаси Халқ таълими вазирлиги, Меҳнат ва аҳолини ижтимоий муҳофаза қилиш вазирлиги ҳамда Соғлиқни сақлаш вазирлиги қарор қилади:</w:t>
      </w:r>
    </w:p>
    <w:p w:rsidR="00A645FB" w:rsidRPr="00A645FB" w:rsidRDefault="00A645FB" w:rsidP="00A645FB">
      <w:pPr>
        <w:pStyle w:val="a3"/>
        <w:shd w:val="clear" w:color="auto" w:fill="FFFFFF"/>
        <w:spacing w:before="0" w:beforeAutospacing="0" w:after="150" w:afterAutospacing="0" w:line="330" w:lineRule="atLeast"/>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both"/>
        <w:rPr>
          <w:color w:val="303030"/>
        </w:rPr>
      </w:pPr>
      <w:bookmarkStart w:id="4" w:name="2593258"/>
      <w:r w:rsidRPr="00A645FB">
        <w:rPr>
          <w:color w:val="000000"/>
        </w:rPr>
        <w:t>1. Ўзбекистон Республикаси Халқ таълими вазирлиги, Меҳнат ва аҳолини ижтимоий муҳофаза қилиш вазирлиги ҳамда Соғлиқни сақлаш вазирлигининг 2010 йил 31 декабрдаги 46, 206-ққ ва 29-сон қарори (рўйхат рақами 2189, 2011 йил 28 январь) (Ўзбекистон Республикаси қонун ҳужжатлари тўплами, 2011 й., 4-5-сон, 42-модда) билан тасдиқланган Васийлик ва ҳомийлик органлари томонидан етим болалар ва ота-она қарамоғидан маҳрум бўлган болалар турар жойларининг сақланиб қолишини назорат қилиш</w:t>
      </w:r>
      <w:r w:rsidRPr="00A645FB">
        <w:rPr>
          <w:rStyle w:val="apple-converted-space"/>
          <w:color w:val="000000"/>
        </w:rPr>
        <w:t> </w:t>
      </w:r>
      <w:bookmarkEnd w:id="4"/>
      <w:r w:rsidRPr="00A645FB">
        <w:rPr>
          <w:color w:val="303030"/>
        </w:rPr>
        <w:fldChar w:fldCharType="begin"/>
      </w:r>
      <w:r w:rsidRPr="00A645FB">
        <w:rPr>
          <w:color w:val="303030"/>
        </w:rPr>
        <w:instrText xml:space="preserve"> HYPERLINK "http://xtv.uz/Xtv/IndexBatafsil/1738549" \l "1738637" </w:instrText>
      </w:r>
      <w:r w:rsidRPr="00A645FB">
        <w:rPr>
          <w:color w:val="303030"/>
        </w:rPr>
        <w:fldChar w:fldCharType="separate"/>
      </w:r>
      <w:r w:rsidRPr="00A645FB">
        <w:rPr>
          <w:rStyle w:val="a6"/>
          <w:color w:val="000000"/>
          <w:u w:val="none"/>
        </w:rPr>
        <w:t>қоидаларига</w:t>
      </w:r>
      <w:r w:rsidRPr="00A645FB">
        <w:rPr>
          <w:color w:val="303030"/>
        </w:rPr>
        <w:fldChar w:fldCharType="end"/>
      </w:r>
      <w:hyperlink r:id="rId6" w:anchor="2593283" w:history="1">
        <w:r w:rsidRPr="00A645FB">
          <w:rPr>
            <w:rStyle w:val="a6"/>
            <w:color w:val="000000"/>
            <w:u w:val="none"/>
          </w:rPr>
          <w:t>иловага</w:t>
        </w:r>
      </w:hyperlink>
      <w:hyperlink r:id="rId7" w:history="1">
        <w:r w:rsidRPr="00A645FB">
          <w:rPr>
            <w:rStyle w:val="apple-converted-space"/>
            <w:color w:val="000000"/>
          </w:rPr>
          <w:t> </w:t>
        </w:r>
      </w:hyperlink>
      <w:r w:rsidRPr="00A645FB">
        <w:rPr>
          <w:color w:val="000000"/>
        </w:rPr>
        <w:t>мувофиқ ўзгартириш ва қўшимча киритилсин.</w:t>
      </w:r>
    </w:p>
    <w:p w:rsidR="00A645FB" w:rsidRPr="00A645FB" w:rsidRDefault="00A645FB" w:rsidP="00A645FB">
      <w:pPr>
        <w:pStyle w:val="a3"/>
        <w:shd w:val="clear" w:color="auto" w:fill="FFFFFF"/>
        <w:spacing w:before="0" w:beforeAutospacing="0" w:after="150" w:afterAutospacing="0" w:line="330" w:lineRule="atLeast"/>
        <w:jc w:val="right"/>
        <w:rPr>
          <w:color w:val="303030"/>
        </w:rPr>
      </w:pPr>
      <w:r w:rsidRPr="00A645FB">
        <w:rPr>
          <w:color w:val="303030"/>
        </w:rPr>
        <w:t> </w:t>
      </w:r>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5" w:name="2593259"/>
      <w:r w:rsidRPr="00A645FB">
        <w:rPr>
          <w:color w:val="000000"/>
        </w:rPr>
        <w:t>2. Мазкур қарор расмий эълон қилинган кундан эътиборан кучга киради.</w:t>
      </w:r>
      <w:bookmarkEnd w:id="5"/>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6" w:name="2593262"/>
      <w:r w:rsidRPr="00A645FB">
        <w:rPr>
          <w:rStyle w:val="a4"/>
          <w:color w:val="000000"/>
        </w:rPr>
        <w:t>Халқ таълими вазири У. ИНОЯТОВ</w:t>
      </w:r>
      <w:bookmarkEnd w:id="6"/>
    </w:p>
    <w:p w:rsidR="00A645FB" w:rsidRPr="00A645FB" w:rsidRDefault="00A645FB" w:rsidP="00A645FB">
      <w:pPr>
        <w:pStyle w:val="a3"/>
        <w:shd w:val="clear" w:color="auto" w:fill="FFFFFF"/>
        <w:spacing w:before="0" w:beforeAutospacing="0" w:after="0" w:afterAutospacing="0" w:line="330" w:lineRule="atLeast"/>
        <w:rPr>
          <w:color w:val="303030"/>
        </w:rPr>
      </w:pPr>
      <w:bookmarkStart w:id="7" w:name="2593263"/>
      <w:r w:rsidRPr="00A645FB">
        <w:rPr>
          <w:color w:val="000000"/>
        </w:rPr>
        <w:t>Тошкент ш.,</w:t>
      </w:r>
      <w:bookmarkEnd w:id="7"/>
    </w:p>
    <w:p w:rsidR="00A645FB" w:rsidRPr="00A645FB" w:rsidRDefault="00A645FB" w:rsidP="00A645FB">
      <w:pPr>
        <w:pStyle w:val="a3"/>
        <w:shd w:val="clear" w:color="auto" w:fill="FFFFFF"/>
        <w:spacing w:before="0" w:beforeAutospacing="0" w:after="0" w:afterAutospacing="0" w:line="330" w:lineRule="atLeast"/>
        <w:rPr>
          <w:color w:val="303030"/>
        </w:rPr>
      </w:pPr>
      <w:bookmarkStart w:id="8" w:name="2593265"/>
      <w:r w:rsidRPr="00A645FB">
        <w:rPr>
          <w:color w:val="000000"/>
        </w:rPr>
        <w:t>2015 йил 4 март,</w:t>
      </w:r>
      <w:bookmarkEnd w:id="8"/>
    </w:p>
    <w:p w:rsidR="00A645FB" w:rsidRPr="00A645FB" w:rsidRDefault="00A645FB" w:rsidP="00A645FB">
      <w:pPr>
        <w:pStyle w:val="a3"/>
        <w:shd w:val="clear" w:color="auto" w:fill="FFFFFF"/>
        <w:spacing w:before="0" w:beforeAutospacing="0" w:after="0" w:afterAutospacing="0" w:line="330" w:lineRule="atLeast"/>
        <w:rPr>
          <w:color w:val="303030"/>
        </w:rPr>
      </w:pPr>
      <w:bookmarkStart w:id="9" w:name="2593266"/>
      <w:r w:rsidRPr="00A645FB">
        <w:rPr>
          <w:color w:val="000000"/>
        </w:rPr>
        <w:t>5-мҳ-сон</w:t>
      </w:r>
      <w:bookmarkEnd w:id="9"/>
    </w:p>
    <w:p w:rsidR="00A645FB" w:rsidRDefault="00A645FB" w:rsidP="00A645FB">
      <w:pPr>
        <w:pStyle w:val="a3"/>
        <w:shd w:val="clear" w:color="auto" w:fill="FFFFFF"/>
        <w:spacing w:before="0" w:beforeAutospacing="0" w:after="0" w:afterAutospacing="0" w:line="330" w:lineRule="atLeast"/>
        <w:jc w:val="right"/>
        <w:rPr>
          <w:rStyle w:val="a4"/>
          <w:color w:val="000000"/>
        </w:rPr>
      </w:pPr>
      <w:bookmarkStart w:id="10" w:name="2593268"/>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11" w:name="_GoBack"/>
      <w:bookmarkEnd w:id="11"/>
      <w:r w:rsidRPr="00A645FB">
        <w:rPr>
          <w:rStyle w:val="a4"/>
          <w:color w:val="000000"/>
        </w:rPr>
        <w:t>Меҳнат ва аҳолини ижтимоий муҳофаза қилиш вазири А. АБДУҲАКИМОВ</w:t>
      </w:r>
      <w:bookmarkEnd w:id="10"/>
    </w:p>
    <w:p w:rsidR="00A645FB" w:rsidRPr="00A645FB" w:rsidRDefault="00A645FB" w:rsidP="00A645FB">
      <w:pPr>
        <w:pStyle w:val="a3"/>
        <w:shd w:val="clear" w:color="auto" w:fill="FFFFFF"/>
        <w:spacing w:before="0" w:beforeAutospacing="0" w:after="0" w:afterAutospacing="0" w:line="330" w:lineRule="atLeast"/>
        <w:rPr>
          <w:color w:val="303030"/>
        </w:rPr>
      </w:pPr>
      <w:bookmarkStart w:id="12" w:name="2593269"/>
      <w:r w:rsidRPr="00A645FB">
        <w:rPr>
          <w:color w:val="000000"/>
        </w:rPr>
        <w:t>Тошкент ш.,</w:t>
      </w:r>
      <w:bookmarkEnd w:id="12"/>
    </w:p>
    <w:p w:rsidR="00A645FB" w:rsidRPr="00A645FB" w:rsidRDefault="00A645FB" w:rsidP="00A645FB">
      <w:pPr>
        <w:pStyle w:val="a3"/>
        <w:shd w:val="clear" w:color="auto" w:fill="FFFFFF"/>
        <w:spacing w:before="0" w:beforeAutospacing="0" w:after="0" w:afterAutospacing="0" w:line="330" w:lineRule="atLeast"/>
        <w:rPr>
          <w:color w:val="303030"/>
        </w:rPr>
      </w:pPr>
      <w:bookmarkStart w:id="13" w:name="2593270"/>
      <w:r w:rsidRPr="00A645FB">
        <w:rPr>
          <w:color w:val="000000"/>
        </w:rPr>
        <w:t>2015 йил 4 март,</w:t>
      </w:r>
      <w:bookmarkEnd w:id="13"/>
    </w:p>
    <w:p w:rsidR="00A645FB" w:rsidRPr="00A645FB" w:rsidRDefault="00A645FB" w:rsidP="00A645FB">
      <w:pPr>
        <w:pStyle w:val="a3"/>
        <w:shd w:val="clear" w:color="auto" w:fill="FFFFFF"/>
        <w:spacing w:before="0" w:beforeAutospacing="0" w:after="0" w:afterAutospacing="0" w:line="330" w:lineRule="atLeast"/>
        <w:rPr>
          <w:color w:val="303030"/>
        </w:rPr>
      </w:pPr>
      <w:bookmarkStart w:id="14" w:name="2593272"/>
      <w:r w:rsidRPr="00A645FB">
        <w:rPr>
          <w:color w:val="000000"/>
        </w:rPr>
        <w:lastRenderedPageBreak/>
        <w:t>5-қ/қ-сон</w:t>
      </w:r>
      <w:bookmarkEnd w:id="14"/>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15" w:name="2593274"/>
      <w:r w:rsidRPr="00A645FB">
        <w:rPr>
          <w:rStyle w:val="a4"/>
          <w:color w:val="000000"/>
        </w:rPr>
        <w:t>Соғлиқни сақлаш вазири А. АЛИМОВ</w:t>
      </w:r>
      <w:bookmarkEnd w:id="15"/>
    </w:p>
    <w:p w:rsidR="00A645FB" w:rsidRPr="00A645FB" w:rsidRDefault="00A645FB" w:rsidP="00A645FB">
      <w:pPr>
        <w:pStyle w:val="a3"/>
        <w:shd w:val="clear" w:color="auto" w:fill="FFFFFF"/>
        <w:spacing w:before="0" w:beforeAutospacing="0" w:after="0" w:afterAutospacing="0" w:line="330" w:lineRule="atLeast"/>
        <w:rPr>
          <w:color w:val="303030"/>
        </w:rPr>
      </w:pPr>
      <w:bookmarkStart w:id="16" w:name="2593276"/>
      <w:r w:rsidRPr="00A645FB">
        <w:rPr>
          <w:color w:val="000000"/>
        </w:rPr>
        <w:t>Тошкент ш.,</w:t>
      </w:r>
      <w:bookmarkEnd w:id="16"/>
    </w:p>
    <w:p w:rsidR="00A645FB" w:rsidRPr="00A645FB" w:rsidRDefault="00A645FB" w:rsidP="00A645FB">
      <w:pPr>
        <w:pStyle w:val="a3"/>
        <w:shd w:val="clear" w:color="auto" w:fill="FFFFFF"/>
        <w:spacing w:before="0" w:beforeAutospacing="0" w:after="0" w:afterAutospacing="0" w:line="330" w:lineRule="atLeast"/>
        <w:rPr>
          <w:color w:val="303030"/>
        </w:rPr>
      </w:pPr>
      <w:bookmarkStart w:id="17" w:name="2593277"/>
      <w:r w:rsidRPr="00A645FB">
        <w:rPr>
          <w:color w:val="000000"/>
        </w:rPr>
        <w:t>2015 йил 4 март,</w:t>
      </w:r>
      <w:bookmarkEnd w:id="17"/>
    </w:p>
    <w:p w:rsidR="00A645FB" w:rsidRPr="00A645FB" w:rsidRDefault="00A645FB" w:rsidP="00A645FB">
      <w:pPr>
        <w:pStyle w:val="a3"/>
        <w:shd w:val="clear" w:color="auto" w:fill="FFFFFF"/>
        <w:spacing w:before="0" w:beforeAutospacing="0" w:after="0" w:afterAutospacing="0" w:line="330" w:lineRule="atLeast"/>
        <w:rPr>
          <w:color w:val="303030"/>
        </w:rPr>
      </w:pPr>
      <w:bookmarkStart w:id="18" w:name="2593278"/>
      <w:r w:rsidRPr="00A645FB">
        <w:rPr>
          <w:color w:val="000000"/>
        </w:rPr>
        <w:t>23-сон</w:t>
      </w:r>
      <w:bookmarkEnd w:id="18"/>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19" w:name="2593284"/>
      <w:bookmarkStart w:id="20" w:name="2593283"/>
      <w:bookmarkEnd w:id="19"/>
      <w:bookmarkEnd w:id="20"/>
      <w:r w:rsidRPr="00A645FB">
        <w:rPr>
          <w:color w:val="000000"/>
        </w:rPr>
        <w:t>Ўзбекистон Республикаси Халқ таълими вазирлиги, Меҳнат ва</w:t>
      </w:r>
    </w:p>
    <w:p w:rsidR="00A645FB" w:rsidRPr="00A645FB" w:rsidRDefault="00A645FB" w:rsidP="00A645FB">
      <w:pPr>
        <w:pStyle w:val="a3"/>
        <w:shd w:val="clear" w:color="auto" w:fill="FFFFFF"/>
        <w:spacing w:before="0" w:beforeAutospacing="0" w:after="0" w:afterAutospacing="0" w:line="330" w:lineRule="atLeast"/>
        <w:jc w:val="right"/>
        <w:rPr>
          <w:color w:val="303030"/>
        </w:rPr>
      </w:pPr>
      <w:r w:rsidRPr="00A645FB">
        <w:rPr>
          <w:color w:val="000000"/>
        </w:rPr>
        <w:t>аҳолини ижтимоий муҳофаза қилиш вазирлиги ва Соғлиқни сақлаш</w:t>
      </w:r>
    </w:p>
    <w:p w:rsidR="00A645FB" w:rsidRPr="00A645FB" w:rsidRDefault="00A645FB" w:rsidP="00A645FB">
      <w:pPr>
        <w:pStyle w:val="a3"/>
        <w:shd w:val="clear" w:color="auto" w:fill="FFFFFF"/>
        <w:spacing w:before="0" w:beforeAutospacing="0" w:after="0" w:afterAutospacing="0" w:line="330" w:lineRule="atLeast"/>
        <w:jc w:val="right"/>
        <w:rPr>
          <w:color w:val="303030"/>
        </w:rPr>
      </w:pPr>
      <w:r w:rsidRPr="00A645FB">
        <w:rPr>
          <w:color w:val="000000"/>
        </w:rPr>
        <w:t>вазирлигининг 2015 йил 4 мартдаги 5-мҳ, 5-қ/қ, 23-сон</w:t>
      </w:r>
      <w:r w:rsidRPr="00A645FB">
        <w:rPr>
          <w:rStyle w:val="apple-converted-space"/>
          <w:color w:val="000000"/>
        </w:rPr>
        <w:t> </w:t>
      </w:r>
      <w:hyperlink r:id="rId8" w:history="1">
        <w:r w:rsidRPr="00A645FB">
          <w:rPr>
            <w:rStyle w:val="a6"/>
            <w:color w:val="000000"/>
            <w:u w:val="none"/>
          </w:rPr>
          <w:t>қарорига</w:t>
        </w:r>
      </w:hyperlink>
      <w:r w:rsidRPr="00A645FB">
        <w:rPr>
          <w:color w:val="303030"/>
        </w:rPr>
        <w:br/>
      </w:r>
      <w:r w:rsidRPr="00A645FB">
        <w:rPr>
          <w:color w:val="000000"/>
        </w:rPr>
        <w:t>ИЛОВА</w:t>
      </w:r>
    </w:p>
    <w:p w:rsidR="00A645FB" w:rsidRPr="00A645FB" w:rsidRDefault="00A645FB" w:rsidP="00A645FB">
      <w:pPr>
        <w:pStyle w:val="a3"/>
        <w:shd w:val="clear" w:color="auto" w:fill="FFFFFF"/>
        <w:spacing w:before="0" w:beforeAutospacing="0" w:after="0" w:afterAutospacing="0" w:line="330" w:lineRule="atLeast"/>
        <w:jc w:val="center"/>
        <w:rPr>
          <w:color w:val="303030"/>
        </w:rPr>
      </w:pPr>
      <w:bookmarkStart w:id="21" w:name="2593286"/>
      <w:r w:rsidRPr="00A645FB">
        <w:rPr>
          <w:rStyle w:val="a4"/>
          <w:color w:val="000000"/>
        </w:rPr>
        <w:t>Васийлик ва ҳомийлик органлари томонидан етим болалар ва ота-она қарамоғидан маҳрум бўлган болалар турар жойларининг сақланиб қолишини назорат қилиш қоидаларига киритилаётган ўзгартириш ва қўшимча</w:t>
      </w:r>
      <w:bookmarkEnd w:id="21"/>
    </w:p>
    <w:p w:rsidR="00A645FB" w:rsidRPr="00A645FB" w:rsidRDefault="00A645FB" w:rsidP="00A645FB">
      <w:pPr>
        <w:pStyle w:val="a3"/>
        <w:shd w:val="clear" w:color="auto" w:fill="FFFFFF"/>
        <w:spacing w:before="0" w:beforeAutospacing="0" w:after="0" w:afterAutospacing="0" w:line="330" w:lineRule="atLeast"/>
        <w:rPr>
          <w:color w:val="303030"/>
        </w:rPr>
      </w:pPr>
      <w:bookmarkStart w:id="22" w:name="2593289"/>
      <w:bookmarkStart w:id="23" w:name="2593287"/>
      <w:bookmarkEnd w:id="22"/>
      <w:bookmarkEnd w:id="23"/>
      <w:r w:rsidRPr="00A645FB">
        <w:rPr>
          <w:color w:val="000000"/>
        </w:rPr>
        <w:t>1.</w:t>
      </w:r>
      <w:r w:rsidRPr="00A645FB">
        <w:rPr>
          <w:rStyle w:val="apple-converted-space"/>
          <w:color w:val="000000"/>
        </w:rPr>
        <w:t> </w:t>
      </w:r>
      <w:hyperlink r:id="rId9" w:anchor="1738917" w:history="1">
        <w:r w:rsidRPr="00A645FB">
          <w:rPr>
            <w:rStyle w:val="a6"/>
            <w:color w:val="000000"/>
            <w:u w:val="none"/>
          </w:rPr>
          <w:t>19-банд</w:t>
        </w:r>
        <w:r w:rsidRPr="00A645FB">
          <w:rPr>
            <w:rStyle w:val="apple-converted-space"/>
            <w:color w:val="000000"/>
          </w:rPr>
          <w:t> </w:t>
        </w:r>
      </w:hyperlink>
      <w:r w:rsidRPr="00A645FB">
        <w:rPr>
          <w:color w:val="000000"/>
        </w:rPr>
        <w:t>қуйидаги таҳрирда баён этилсин:</w:t>
      </w:r>
    </w:p>
    <w:p w:rsidR="00A645FB" w:rsidRPr="00A645FB" w:rsidRDefault="00A645FB" w:rsidP="00A645FB">
      <w:pPr>
        <w:pStyle w:val="a3"/>
        <w:shd w:val="clear" w:color="auto" w:fill="FFFFFF"/>
        <w:spacing w:before="0" w:beforeAutospacing="0" w:after="0" w:afterAutospacing="0" w:line="330" w:lineRule="atLeast"/>
        <w:jc w:val="both"/>
        <w:rPr>
          <w:color w:val="303030"/>
        </w:rPr>
      </w:pPr>
      <w:bookmarkStart w:id="24" w:name="2593291"/>
      <w:r w:rsidRPr="00A645FB">
        <w:rPr>
          <w:color w:val="000000"/>
        </w:rPr>
        <w:t>«19. Васийлик ва ҳомийлик органи етим болалар ва ота-она қарамоғидан маҳрум бўлган болалар турар жойларининг ноқонуний сотилганлиги ёки бошқача тарзда бегоналаштирилганлиги ҳолатлари аниқланган тақдирда, аниқланган кундан бошлаб беш кун ичида битимни ҳақиқий эмас деб топиш бўйича судга даъво аризаси билан мурожаат қилади.».</w:t>
      </w:r>
      <w:bookmarkEnd w:id="24"/>
    </w:p>
    <w:p w:rsidR="00A645FB" w:rsidRPr="00A645FB" w:rsidRDefault="00A645FB" w:rsidP="00A645FB">
      <w:pPr>
        <w:pStyle w:val="a3"/>
        <w:shd w:val="clear" w:color="auto" w:fill="FFFFFF"/>
        <w:spacing w:before="0" w:beforeAutospacing="0" w:after="0" w:afterAutospacing="0" w:line="330" w:lineRule="atLeast"/>
        <w:rPr>
          <w:color w:val="303030"/>
        </w:rPr>
      </w:pPr>
      <w:bookmarkStart w:id="25" w:name="2593293"/>
      <w:r w:rsidRPr="00A645FB">
        <w:rPr>
          <w:color w:val="000000"/>
        </w:rPr>
        <w:t>2.</w:t>
      </w:r>
      <w:r w:rsidRPr="00A645FB">
        <w:rPr>
          <w:rStyle w:val="apple-converted-space"/>
          <w:color w:val="000000"/>
        </w:rPr>
        <w:t> </w:t>
      </w:r>
      <w:bookmarkEnd w:id="25"/>
      <w:r w:rsidRPr="00A645FB">
        <w:rPr>
          <w:color w:val="303030"/>
        </w:rPr>
        <w:fldChar w:fldCharType="begin"/>
      </w:r>
      <w:r w:rsidRPr="00A645FB">
        <w:rPr>
          <w:color w:val="303030"/>
        </w:rPr>
        <w:instrText xml:space="preserve"> HYPERLINK "http://xtv.uz/Xtv/IndexBatafsil/1738549?ONDATE=07.02.2011%2000" \l "1738919" </w:instrText>
      </w:r>
      <w:r w:rsidRPr="00A645FB">
        <w:rPr>
          <w:color w:val="303030"/>
        </w:rPr>
        <w:fldChar w:fldCharType="separate"/>
      </w:r>
      <w:r w:rsidRPr="00A645FB">
        <w:rPr>
          <w:rStyle w:val="a6"/>
          <w:color w:val="000000"/>
          <w:u w:val="none"/>
        </w:rPr>
        <w:t>20-банд</w:t>
      </w:r>
      <w:r w:rsidRPr="00A645FB">
        <w:rPr>
          <w:rStyle w:val="apple-converted-space"/>
          <w:color w:val="000000"/>
        </w:rPr>
        <w:t> </w:t>
      </w:r>
      <w:r w:rsidRPr="00A645FB">
        <w:rPr>
          <w:color w:val="303030"/>
        </w:rPr>
        <w:fldChar w:fldCharType="end"/>
      </w:r>
      <w:r w:rsidRPr="00A645FB">
        <w:rPr>
          <w:color w:val="000000"/>
        </w:rPr>
        <w:t>қуйидаги мазмундаги хатбоши билан тўлдирилсин:</w:t>
      </w:r>
    </w:p>
    <w:p w:rsidR="00A645FB" w:rsidRPr="00A645FB" w:rsidRDefault="00A645FB" w:rsidP="00A645FB">
      <w:pPr>
        <w:pStyle w:val="a3"/>
        <w:shd w:val="clear" w:color="auto" w:fill="FFFFFF"/>
        <w:spacing w:before="0" w:beforeAutospacing="0" w:after="0" w:afterAutospacing="0" w:line="330" w:lineRule="atLeast"/>
        <w:rPr>
          <w:color w:val="303030"/>
        </w:rPr>
      </w:pPr>
      <w:bookmarkStart w:id="26" w:name="2593295"/>
      <w:r w:rsidRPr="00A645FB">
        <w:rPr>
          <w:color w:val="000000"/>
        </w:rPr>
        <w:t>«Мазкур Низом талабларини бузган шахслар қонун ҳужжатларида белгиланган тартибда жавобгарликка тортилади.».</w:t>
      </w:r>
      <w:bookmarkEnd w:id="26"/>
    </w:p>
    <w:p w:rsidR="00A645FB" w:rsidRPr="00A645FB" w:rsidRDefault="00A645FB" w:rsidP="00A645FB">
      <w:pPr>
        <w:pStyle w:val="a3"/>
        <w:shd w:val="clear" w:color="auto" w:fill="FFFFFF"/>
        <w:spacing w:before="0" w:beforeAutospacing="0" w:after="0" w:afterAutospacing="0" w:line="330" w:lineRule="atLeast"/>
        <w:rPr>
          <w:color w:val="303030"/>
        </w:rPr>
      </w:pPr>
      <w:bookmarkStart w:id="27" w:name="2593296"/>
      <w:r w:rsidRPr="00A645FB">
        <w:rPr>
          <w:color w:val="000000"/>
        </w:rPr>
        <w:t>3. Ушбу ўзгартириш ва қўшимча Ўзбекистон Республикаси Ер ресурслари, геодезия, картография ва давлат кадастри давлат қўмитаси билан келишилган.</w:t>
      </w:r>
      <w:bookmarkEnd w:id="27"/>
    </w:p>
    <w:p w:rsidR="00A645FB" w:rsidRPr="00A645FB" w:rsidRDefault="00A645FB" w:rsidP="00A645FB">
      <w:pPr>
        <w:pStyle w:val="a3"/>
        <w:shd w:val="clear" w:color="auto" w:fill="FFFFFF"/>
        <w:spacing w:before="0" w:beforeAutospacing="0" w:after="0" w:afterAutospacing="0" w:line="330" w:lineRule="atLeast"/>
        <w:jc w:val="right"/>
        <w:rPr>
          <w:color w:val="303030"/>
        </w:rPr>
      </w:pPr>
      <w:bookmarkStart w:id="28" w:name="2593299"/>
      <w:r w:rsidRPr="00A645FB">
        <w:rPr>
          <w:rStyle w:val="a4"/>
          <w:color w:val="000000"/>
        </w:rPr>
        <w:t>Ер ресурслари, геодезия, картография ва давлат кадастри давлат қўмитаси раиси С. АРАБОВ</w:t>
      </w:r>
      <w:bookmarkEnd w:id="28"/>
    </w:p>
    <w:p w:rsidR="00A645FB" w:rsidRPr="00A645FB" w:rsidRDefault="00A645FB" w:rsidP="00A645FB">
      <w:pPr>
        <w:pStyle w:val="a3"/>
        <w:shd w:val="clear" w:color="auto" w:fill="FFFFFF"/>
        <w:spacing w:before="0" w:beforeAutospacing="0" w:after="0" w:afterAutospacing="0" w:line="330" w:lineRule="atLeast"/>
        <w:rPr>
          <w:color w:val="303030"/>
        </w:rPr>
      </w:pPr>
      <w:bookmarkStart w:id="29" w:name="2593302"/>
      <w:bookmarkStart w:id="30" w:name="2593300"/>
      <w:bookmarkEnd w:id="29"/>
      <w:bookmarkEnd w:id="30"/>
      <w:r w:rsidRPr="00A645FB">
        <w:rPr>
          <w:color w:val="000000"/>
        </w:rPr>
        <w:t>2015 йил 4 март</w:t>
      </w:r>
    </w:p>
    <w:p w:rsidR="0002088F" w:rsidRPr="00A645FB" w:rsidRDefault="0002088F">
      <w:pPr>
        <w:rPr>
          <w:rFonts w:ascii="Times New Roman" w:hAnsi="Times New Roman" w:cs="Times New Roman"/>
        </w:rPr>
      </w:pPr>
    </w:p>
    <w:sectPr w:rsidR="0002088F" w:rsidRPr="00A6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B"/>
    <w:rsid w:val="0002088F"/>
    <w:rsid w:val="00A6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5FB"/>
    <w:rPr>
      <w:b/>
      <w:bCs/>
    </w:rPr>
  </w:style>
  <w:style w:type="character" w:styleId="a5">
    <w:name w:val="Emphasis"/>
    <w:basedOn w:val="a0"/>
    <w:uiPriority w:val="20"/>
    <w:qFormat/>
    <w:rsid w:val="00A645FB"/>
    <w:rPr>
      <w:i/>
      <w:iCs/>
    </w:rPr>
  </w:style>
  <w:style w:type="character" w:styleId="a6">
    <w:name w:val="Hyperlink"/>
    <w:basedOn w:val="a0"/>
    <w:uiPriority w:val="99"/>
    <w:semiHidden/>
    <w:unhideWhenUsed/>
    <w:rsid w:val="00A645FB"/>
    <w:rPr>
      <w:color w:val="0000FF"/>
      <w:u w:val="single"/>
    </w:rPr>
  </w:style>
  <w:style w:type="character" w:customStyle="1" w:styleId="apple-converted-space">
    <w:name w:val="apple-converted-space"/>
    <w:basedOn w:val="a0"/>
    <w:rsid w:val="00A6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5FB"/>
    <w:rPr>
      <w:b/>
      <w:bCs/>
    </w:rPr>
  </w:style>
  <w:style w:type="character" w:styleId="a5">
    <w:name w:val="Emphasis"/>
    <w:basedOn w:val="a0"/>
    <w:uiPriority w:val="20"/>
    <w:qFormat/>
    <w:rsid w:val="00A645FB"/>
    <w:rPr>
      <w:i/>
      <w:iCs/>
    </w:rPr>
  </w:style>
  <w:style w:type="character" w:styleId="a6">
    <w:name w:val="Hyperlink"/>
    <w:basedOn w:val="a0"/>
    <w:uiPriority w:val="99"/>
    <w:semiHidden/>
    <w:unhideWhenUsed/>
    <w:rsid w:val="00A645FB"/>
    <w:rPr>
      <w:color w:val="0000FF"/>
      <w:u w:val="single"/>
    </w:rPr>
  </w:style>
  <w:style w:type="character" w:customStyle="1" w:styleId="apple-converted-space">
    <w:name w:val="apple-converted-space"/>
    <w:basedOn w:val="a0"/>
    <w:rsid w:val="00A6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tv.uz/Xtv/IndexBatafsil/2593158" TargetMode="External"/><Relationship Id="rId3" Type="http://schemas.openxmlformats.org/officeDocument/2006/relationships/settings" Target="settings.xml"/><Relationship Id="rId7" Type="http://schemas.openxmlformats.org/officeDocument/2006/relationships/hyperlink" Target="http://hjgfhgfhg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tv.uz/Xtv/IndexBatafsil/2593158" TargetMode="External"/><Relationship Id="rId11" Type="http://schemas.openxmlformats.org/officeDocument/2006/relationships/theme" Target="theme/theme1.xml"/><Relationship Id="rId5" Type="http://schemas.openxmlformats.org/officeDocument/2006/relationships/hyperlink" Target="http://xtv.uz/Xtv/IndexBatafsil/25141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tv.uz/Xtv/IndexBatafsil/1738549?ONDATE=07.02.201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2015-04-29T17:36:00Z</dcterms:created>
  <dcterms:modified xsi:type="dcterms:W3CDTF">2015-04-29T17:37:00Z</dcterms:modified>
</cp:coreProperties>
</file>